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3D" w:rsidRDefault="0054413D" w:rsidP="00434396">
      <w:pPr>
        <w:pStyle w:val="1"/>
        <w:ind w:left="7230" w:firstLine="0"/>
        <w:jc w:val="center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Приложение № 1</w:t>
      </w:r>
    </w:p>
    <w:p w:rsidR="0054413D" w:rsidRPr="0054413D" w:rsidRDefault="0054413D" w:rsidP="00434396">
      <w:pPr>
        <w:pStyle w:val="1"/>
        <w:ind w:left="7230" w:firstLine="0"/>
        <w:jc w:val="center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к Кодексу</w:t>
      </w:r>
    </w:p>
    <w:p w:rsidR="0054413D" w:rsidRDefault="0054413D" w:rsidP="0054413D">
      <w:pPr>
        <w:pStyle w:val="1"/>
        <w:ind w:firstLine="0"/>
        <w:jc w:val="center"/>
        <w:rPr>
          <w:rFonts w:ascii="PT Astra Serif" w:hAnsi="PT Astra Serif"/>
          <w:b/>
          <w:bCs/>
        </w:rPr>
      </w:pPr>
    </w:p>
    <w:p w:rsidR="0054413D" w:rsidRDefault="0054413D" w:rsidP="0054413D">
      <w:pPr>
        <w:pStyle w:val="1"/>
        <w:ind w:firstLine="0"/>
        <w:jc w:val="center"/>
        <w:rPr>
          <w:rFonts w:ascii="PT Astra Serif" w:hAnsi="PT Astra Serif"/>
          <w:b/>
          <w:bCs/>
        </w:rPr>
      </w:pPr>
    </w:p>
    <w:p w:rsidR="0054413D" w:rsidRPr="0058563C" w:rsidRDefault="0054413D" w:rsidP="0058563C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58563C">
        <w:rPr>
          <w:rFonts w:ascii="PT Astra Serif" w:hAnsi="PT Astra Serif"/>
          <w:b/>
          <w:sz w:val="28"/>
          <w:szCs w:val="28"/>
        </w:rPr>
        <w:t>ЕДИНАЯ МОДЕЛЬ</w:t>
      </w:r>
    </w:p>
    <w:p w:rsidR="0058563C" w:rsidRPr="0058563C" w:rsidRDefault="0058563C" w:rsidP="0058563C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58563C">
        <w:rPr>
          <w:rFonts w:ascii="PT Astra Serif" w:hAnsi="PT Astra Serif"/>
          <w:b/>
          <w:sz w:val="28"/>
          <w:szCs w:val="28"/>
        </w:rPr>
        <w:t>ц</w:t>
      </w:r>
      <w:r w:rsidR="0054413D" w:rsidRPr="0058563C">
        <w:rPr>
          <w:rFonts w:ascii="PT Astra Serif" w:hAnsi="PT Astra Serif"/>
          <w:b/>
          <w:sz w:val="28"/>
          <w:szCs w:val="28"/>
        </w:rPr>
        <w:t>енност</w:t>
      </w:r>
      <w:r w:rsidRPr="0058563C">
        <w:rPr>
          <w:rFonts w:ascii="PT Astra Serif" w:hAnsi="PT Astra Serif"/>
          <w:b/>
          <w:sz w:val="28"/>
          <w:szCs w:val="28"/>
        </w:rPr>
        <w:t>и и</w:t>
      </w:r>
      <w:r w:rsidR="0054413D" w:rsidRPr="0058563C">
        <w:rPr>
          <w:rFonts w:ascii="PT Astra Serif" w:hAnsi="PT Astra Serif"/>
          <w:b/>
          <w:sz w:val="28"/>
          <w:szCs w:val="28"/>
        </w:rPr>
        <w:t xml:space="preserve"> миссии орган</w:t>
      </w:r>
      <w:r w:rsidRPr="0058563C">
        <w:rPr>
          <w:rFonts w:ascii="PT Astra Serif" w:hAnsi="PT Astra Serif"/>
          <w:b/>
          <w:sz w:val="28"/>
          <w:szCs w:val="28"/>
        </w:rPr>
        <w:t>ов</w:t>
      </w:r>
      <w:r w:rsidR="0054413D" w:rsidRPr="0058563C">
        <w:rPr>
          <w:rFonts w:ascii="PT Astra Serif" w:hAnsi="PT Astra Serif"/>
          <w:b/>
          <w:sz w:val="28"/>
          <w:szCs w:val="28"/>
        </w:rPr>
        <w:t xml:space="preserve"> местного самоуправления муниципального</w:t>
      </w:r>
    </w:p>
    <w:p w:rsidR="006F1F1D" w:rsidRDefault="0054413D" w:rsidP="0058563C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58563C">
        <w:rPr>
          <w:rFonts w:ascii="PT Astra Serif" w:hAnsi="PT Astra Serif"/>
          <w:b/>
          <w:sz w:val="28"/>
          <w:szCs w:val="28"/>
        </w:rPr>
        <w:t xml:space="preserve">образования </w:t>
      </w:r>
      <w:r w:rsidR="006F1F1D">
        <w:rPr>
          <w:rFonts w:ascii="PT Astra Serif" w:hAnsi="PT Astra Serif"/>
          <w:b/>
          <w:sz w:val="28"/>
          <w:szCs w:val="28"/>
        </w:rPr>
        <w:t xml:space="preserve">Горенское сельское поселение </w:t>
      </w:r>
      <w:r w:rsidRPr="0058563C">
        <w:rPr>
          <w:rFonts w:ascii="PT Astra Serif" w:hAnsi="PT Astra Serif"/>
          <w:b/>
          <w:sz w:val="28"/>
          <w:szCs w:val="28"/>
        </w:rPr>
        <w:t>Карсунск</w:t>
      </w:r>
      <w:r w:rsidR="006F1F1D">
        <w:rPr>
          <w:rFonts w:ascii="PT Astra Serif" w:hAnsi="PT Astra Serif"/>
          <w:b/>
          <w:sz w:val="28"/>
          <w:szCs w:val="28"/>
        </w:rPr>
        <w:t>ого</w:t>
      </w:r>
      <w:r w:rsidRPr="0058563C">
        <w:rPr>
          <w:rFonts w:ascii="PT Astra Serif" w:hAnsi="PT Astra Serif"/>
          <w:b/>
          <w:sz w:val="28"/>
          <w:szCs w:val="28"/>
        </w:rPr>
        <w:t xml:space="preserve"> район</w:t>
      </w:r>
      <w:r w:rsidR="006F1F1D">
        <w:rPr>
          <w:rFonts w:ascii="PT Astra Serif" w:hAnsi="PT Astra Serif"/>
          <w:b/>
          <w:sz w:val="28"/>
          <w:szCs w:val="28"/>
        </w:rPr>
        <w:t>а</w:t>
      </w:r>
    </w:p>
    <w:p w:rsidR="0054413D" w:rsidRDefault="0054413D" w:rsidP="0058563C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58563C">
        <w:rPr>
          <w:rFonts w:ascii="PT Astra Serif" w:hAnsi="PT Astra Serif"/>
          <w:b/>
          <w:sz w:val="28"/>
          <w:szCs w:val="28"/>
        </w:rPr>
        <w:t xml:space="preserve"> Ульяновской области,</w:t>
      </w:r>
      <w:r w:rsidRPr="0058563C">
        <w:rPr>
          <w:rFonts w:ascii="PT Astra Serif" w:hAnsi="PT Astra Serif"/>
          <w:b/>
          <w:sz w:val="28"/>
          <w:szCs w:val="28"/>
        </w:rPr>
        <w:br/>
        <w:t>профессиональных и личностных качеств (компетенций), которыми</w:t>
      </w:r>
      <w:r w:rsidRPr="0058563C">
        <w:rPr>
          <w:rFonts w:ascii="PT Astra Serif" w:hAnsi="PT Astra Serif"/>
          <w:b/>
          <w:sz w:val="28"/>
          <w:szCs w:val="28"/>
        </w:rPr>
        <w:br/>
        <w:t>необходимо руководствоваться работникам при осуществлении</w:t>
      </w:r>
      <w:r w:rsidRPr="0058563C">
        <w:rPr>
          <w:rFonts w:ascii="PT Astra Serif" w:hAnsi="PT Astra Serif"/>
          <w:b/>
          <w:sz w:val="28"/>
          <w:szCs w:val="28"/>
        </w:rPr>
        <w:br/>
        <w:t>профессиональной служебной (трудовой) деятельности</w:t>
      </w:r>
    </w:p>
    <w:p w:rsidR="0058563C" w:rsidRPr="0058563C" w:rsidRDefault="0058563C" w:rsidP="0058563C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54413D" w:rsidRPr="00786C7C" w:rsidRDefault="0054413D" w:rsidP="0054413D">
      <w:pPr>
        <w:pStyle w:val="1"/>
        <w:spacing w:after="360"/>
        <w:ind w:firstLine="740"/>
        <w:jc w:val="both"/>
        <w:rPr>
          <w:rFonts w:ascii="PT Astra Serif" w:hAnsi="PT Astra Serif"/>
        </w:rPr>
      </w:pPr>
      <w:r w:rsidRPr="00786C7C">
        <w:rPr>
          <w:rFonts w:ascii="PT Astra Serif" w:hAnsi="PT Astra Serif"/>
        </w:rPr>
        <w:t xml:space="preserve">Работникам </w:t>
      </w:r>
      <w:r w:rsidRPr="0054413D">
        <w:rPr>
          <w:rFonts w:ascii="PT Astra Serif" w:hAnsi="PT Astra Serif"/>
        </w:rPr>
        <w:t>органов местного самоуправления</w:t>
      </w:r>
      <w:r w:rsidR="00821D49">
        <w:rPr>
          <w:rFonts w:ascii="PT Astra Serif" w:hAnsi="PT Astra Serif"/>
        </w:rPr>
        <w:t xml:space="preserve"> </w:t>
      </w:r>
      <w:r w:rsidRPr="00786C7C">
        <w:rPr>
          <w:rFonts w:ascii="PT Astra Serif" w:hAnsi="PT Astra Serif"/>
        </w:rPr>
        <w:t>при осуществлении пр</w:t>
      </w:r>
      <w:r w:rsidRPr="00786C7C">
        <w:rPr>
          <w:rFonts w:ascii="PT Astra Serif" w:hAnsi="PT Astra Serif"/>
        </w:rPr>
        <w:t>о</w:t>
      </w:r>
      <w:r w:rsidRPr="00786C7C">
        <w:rPr>
          <w:rFonts w:ascii="PT Astra Serif" w:hAnsi="PT Astra Serif"/>
        </w:rPr>
        <w:t>фес</w:t>
      </w:r>
      <w:r w:rsidRPr="00786C7C">
        <w:rPr>
          <w:rFonts w:ascii="PT Astra Serif" w:hAnsi="PT Astra Serif"/>
        </w:rPr>
        <w:softHyphen/>
        <w:t>сиональной служебной (трудовой) деятельности необходимо руководств</w:t>
      </w:r>
      <w:r w:rsidRPr="00786C7C">
        <w:rPr>
          <w:rFonts w:ascii="PT Astra Serif" w:hAnsi="PT Astra Serif"/>
        </w:rPr>
        <w:t>о</w:t>
      </w:r>
      <w:r w:rsidRPr="00786C7C">
        <w:rPr>
          <w:rFonts w:ascii="PT Astra Serif" w:hAnsi="PT Astra Serif"/>
        </w:rPr>
        <w:t xml:space="preserve">ваться идеями и убеждениями, отражёнными в ценностях и миссии </w:t>
      </w:r>
      <w:r w:rsidRPr="0054413D">
        <w:rPr>
          <w:rFonts w:ascii="PT Astra Serif" w:hAnsi="PT Astra Serif"/>
        </w:rPr>
        <w:t>органов местного самоуправления</w:t>
      </w:r>
      <w:r w:rsidRPr="0018074B">
        <w:rPr>
          <w:rFonts w:ascii="PT Astra Serif" w:hAnsi="PT Astra Serif"/>
          <w:b/>
        </w:rPr>
        <w:t xml:space="preserve"> </w:t>
      </w:r>
      <w:r w:rsidRPr="00786C7C">
        <w:rPr>
          <w:rFonts w:ascii="PT Astra Serif" w:hAnsi="PT Astra Serif"/>
        </w:rPr>
        <w:t>и реализуемыми через профессиональные личнос</w:t>
      </w:r>
      <w:r w:rsidRPr="00786C7C">
        <w:rPr>
          <w:rFonts w:ascii="PT Astra Serif" w:hAnsi="PT Astra Serif"/>
        </w:rPr>
        <w:t>т</w:t>
      </w:r>
      <w:r w:rsidRPr="00786C7C">
        <w:rPr>
          <w:rFonts w:ascii="PT Astra Serif" w:hAnsi="PT Astra Serif"/>
        </w:rPr>
        <w:t>ные качества (компетенции), представленными в данной модели.</w:t>
      </w:r>
    </w:p>
    <w:tbl>
      <w:tblPr>
        <w:tblOverlap w:val="never"/>
        <w:tblW w:w="98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6438"/>
      </w:tblGrid>
      <w:tr w:rsidR="0054413D" w:rsidRPr="00786C7C" w:rsidTr="002E3882">
        <w:trPr>
          <w:trHeight w:hRule="exact" w:val="3526"/>
          <w:jc w:val="center"/>
        </w:trPr>
        <w:tc>
          <w:tcPr>
            <w:tcW w:w="3403" w:type="dxa"/>
            <w:shd w:val="clear" w:color="auto" w:fill="FFFFFF"/>
          </w:tcPr>
          <w:p w:rsidR="0054413D" w:rsidRPr="00786C7C" w:rsidRDefault="0054413D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786C7C">
              <w:rPr>
                <w:rFonts w:ascii="PT Astra Serif" w:hAnsi="PT Astra Serif"/>
              </w:rPr>
              <w:t xml:space="preserve">Миссия </w:t>
            </w:r>
            <w:r w:rsidRPr="0054413D">
              <w:rPr>
                <w:rFonts w:ascii="PT Astra Serif" w:hAnsi="PT Astra Serif"/>
              </w:rPr>
              <w:t>органов местного самоуправления</w:t>
            </w:r>
          </w:p>
        </w:tc>
        <w:tc>
          <w:tcPr>
            <w:tcW w:w="6438" w:type="dxa"/>
            <w:shd w:val="clear" w:color="auto" w:fill="FFFFFF"/>
          </w:tcPr>
          <w:p w:rsidR="0054413D" w:rsidRPr="00786C7C" w:rsidRDefault="0054413D" w:rsidP="00BD03B3">
            <w:pPr>
              <w:pStyle w:val="a5"/>
              <w:ind w:left="560" w:hanging="30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</w:t>
            </w:r>
            <w:r w:rsidRPr="00786C7C">
              <w:rPr>
                <w:rFonts w:ascii="PT Astra Serif" w:hAnsi="PT Astra Serif"/>
              </w:rPr>
              <w:t>- признание, соблюдение и защита прав и св</w:t>
            </w:r>
            <w:r w:rsidRPr="00786C7C">
              <w:rPr>
                <w:rFonts w:ascii="PT Astra Serif" w:hAnsi="PT Astra Serif"/>
              </w:rPr>
              <w:t>о</w:t>
            </w:r>
            <w:r w:rsidRPr="00786C7C">
              <w:rPr>
                <w:rFonts w:ascii="PT Astra Serif" w:hAnsi="PT Astra Serif"/>
              </w:rPr>
              <w:t>бод человека и гражданина Российской Фед</w:t>
            </w:r>
            <w:r w:rsidRPr="00786C7C">
              <w:rPr>
                <w:rFonts w:ascii="PT Astra Serif" w:hAnsi="PT Astra Serif"/>
              </w:rPr>
              <w:t>е</w:t>
            </w:r>
            <w:r w:rsidRPr="00786C7C">
              <w:rPr>
                <w:rFonts w:ascii="PT Astra Serif" w:hAnsi="PT Astra Serif"/>
              </w:rPr>
              <w:t xml:space="preserve">рации, формирование высокого качества жизни для жителей </w:t>
            </w:r>
            <w:r w:rsidR="00CA3A59">
              <w:rPr>
                <w:rFonts w:ascii="PT Astra Serif" w:hAnsi="PT Astra Serif"/>
              </w:rPr>
              <w:t xml:space="preserve">муниципального образования </w:t>
            </w:r>
            <w:r w:rsidR="00BD03B3">
              <w:rPr>
                <w:rFonts w:ascii="PT Astra Serif" w:hAnsi="PT Astra Serif"/>
                <w:bCs/>
              </w:rPr>
              <w:t>Горе</w:t>
            </w:r>
            <w:r w:rsidR="00BD03B3">
              <w:rPr>
                <w:rFonts w:ascii="PT Astra Serif" w:hAnsi="PT Astra Serif"/>
                <w:bCs/>
              </w:rPr>
              <w:t>н</w:t>
            </w:r>
            <w:r w:rsidR="00BD03B3">
              <w:rPr>
                <w:rFonts w:ascii="PT Astra Serif" w:hAnsi="PT Astra Serif"/>
                <w:bCs/>
              </w:rPr>
              <w:t xml:space="preserve">ское сельское поселение </w:t>
            </w:r>
            <w:r w:rsidR="00BD03B3" w:rsidRPr="00C0710F">
              <w:rPr>
                <w:rFonts w:ascii="PT Astra Serif" w:hAnsi="PT Astra Serif"/>
                <w:bCs/>
              </w:rPr>
              <w:t>Карсунск</w:t>
            </w:r>
            <w:r w:rsidR="00BD03B3">
              <w:rPr>
                <w:rFonts w:ascii="PT Astra Serif" w:hAnsi="PT Astra Serif"/>
                <w:bCs/>
              </w:rPr>
              <w:t>ого</w:t>
            </w:r>
            <w:r w:rsidR="00BD03B3" w:rsidRPr="00C0710F">
              <w:rPr>
                <w:rFonts w:ascii="PT Astra Serif" w:hAnsi="PT Astra Serif"/>
                <w:bCs/>
              </w:rPr>
              <w:t xml:space="preserve"> район</w:t>
            </w:r>
            <w:r w:rsidR="00BD03B3">
              <w:rPr>
                <w:rFonts w:ascii="PT Astra Serif" w:hAnsi="PT Astra Serif"/>
                <w:bCs/>
              </w:rPr>
              <w:t>а</w:t>
            </w:r>
            <w:r w:rsidR="00BD03B3" w:rsidRPr="00CA3A59">
              <w:rPr>
                <w:rFonts w:ascii="PT Astra Serif" w:hAnsi="PT Astra Serif"/>
              </w:rPr>
              <w:t xml:space="preserve"> </w:t>
            </w:r>
            <w:r w:rsidRPr="00CA3A59">
              <w:rPr>
                <w:rFonts w:ascii="PT Astra Serif" w:hAnsi="PT Astra Serif"/>
              </w:rPr>
              <w:t>Ульяновской области</w:t>
            </w:r>
            <w:r w:rsidRPr="00786C7C">
              <w:rPr>
                <w:rFonts w:ascii="PT Astra Serif" w:hAnsi="PT Astra Serif"/>
              </w:rPr>
              <w:t xml:space="preserve"> и гостей </w:t>
            </w:r>
            <w:r w:rsidR="00BD03B3">
              <w:rPr>
                <w:rFonts w:ascii="PT Astra Serif" w:hAnsi="PT Astra Serif"/>
              </w:rPr>
              <w:t>поселения</w:t>
            </w:r>
            <w:r w:rsidRPr="00786C7C">
              <w:rPr>
                <w:rFonts w:ascii="PT Astra Serif" w:hAnsi="PT Astra Serif"/>
              </w:rPr>
              <w:t>, ко</w:t>
            </w:r>
            <w:r w:rsidRPr="00786C7C">
              <w:rPr>
                <w:rFonts w:ascii="PT Astra Serif" w:hAnsi="PT Astra Serif"/>
              </w:rPr>
              <w:t>м</w:t>
            </w:r>
            <w:r w:rsidRPr="00786C7C">
              <w:rPr>
                <w:rFonts w:ascii="PT Astra Serif" w:hAnsi="PT Astra Serif"/>
              </w:rPr>
              <w:t xml:space="preserve">фортных условий для деятельности в </w:t>
            </w:r>
            <w:r w:rsidR="00CA3A59">
              <w:rPr>
                <w:rFonts w:ascii="PT Astra Serif" w:hAnsi="PT Astra Serif"/>
              </w:rPr>
              <w:t>муниц</w:t>
            </w:r>
            <w:r w:rsidR="00CA3A59">
              <w:rPr>
                <w:rFonts w:ascii="PT Astra Serif" w:hAnsi="PT Astra Serif"/>
              </w:rPr>
              <w:t>и</w:t>
            </w:r>
            <w:r w:rsidR="00CA3A59">
              <w:rPr>
                <w:rFonts w:ascii="PT Astra Serif" w:hAnsi="PT Astra Serif"/>
              </w:rPr>
              <w:t>пальном образовании</w:t>
            </w:r>
            <w:r w:rsidR="00DB1591">
              <w:rPr>
                <w:rFonts w:ascii="PT Astra Serif" w:hAnsi="PT Astra Serif"/>
              </w:rPr>
              <w:t xml:space="preserve"> </w:t>
            </w:r>
            <w:r w:rsidR="00BD03B3">
              <w:rPr>
                <w:rFonts w:ascii="PT Astra Serif" w:hAnsi="PT Astra Serif"/>
                <w:bCs/>
              </w:rPr>
              <w:t>Горенское сельское пос</w:t>
            </w:r>
            <w:r w:rsidR="00BD03B3">
              <w:rPr>
                <w:rFonts w:ascii="PT Astra Serif" w:hAnsi="PT Astra Serif"/>
                <w:bCs/>
              </w:rPr>
              <w:t>е</w:t>
            </w:r>
            <w:r w:rsidR="00BD03B3">
              <w:rPr>
                <w:rFonts w:ascii="PT Astra Serif" w:hAnsi="PT Astra Serif"/>
                <w:bCs/>
              </w:rPr>
              <w:t xml:space="preserve">ление </w:t>
            </w:r>
            <w:r w:rsidR="00BD03B3" w:rsidRPr="00C0710F">
              <w:rPr>
                <w:rFonts w:ascii="PT Astra Serif" w:hAnsi="PT Astra Serif"/>
                <w:bCs/>
              </w:rPr>
              <w:t>Карсунск</w:t>
            </w:r>
            <w:r w:rsidR="00BD03B3">
              <w:rPr>
                <w:rFonts w:ascii="PT Astra Serif" w:hAnsi="PT Astra Serif"/>
                <w:bCs/>
              </w:rPr>
              <w:t>ого</w:t>
            </w:r>
            <w:r w:rsidR="00BD03B3" w:rsidRPr="00C0710F">
              <w:rPr>
                <w:rFonts w:ascii="PT Astra Serif" w:hAnsi="PT Astra Serif"/>
                <w:bCs/>
              </w:rPr>
              <w:t xml:space="preserve"> район</w:t>
            </w:r>
            <w:r w:rsidR="00BD03B3">
              <w:rPr>
                <w:rFonts w:ascii="PT Astra Serif" w:hAnsi="PT Astra Serif"/>
                <w:bCs/>
              </w:rPr>
              <w:t>а</w:t>
            </w:r>
            <w:r w:rsidR="00BD03B3" w:rsidRPr="00CA3A59">
              <w:rPr>
                <w:rFonts w:ascii="PT Astra Serif" w:hAnsi="PT Astra Serif"/>
              </w:rPr>
              <w:t xml:space="preserve"> </w:t>
            </w:r>
            <w:r w:rsidR="00CA3A59" w:rsidRPr="00CA3A59">
              <w:rPr>
                <w:rFonts w:ascii="PT Astra Serif" w:hAnsi="PT Astra Serif"/>
              </w:rPr>
              <w:t>Ульяновской области</w:t>
            </w:r>
            <w:r w:rsidRPr="00786C7C">
              <w:rPr>
                <w:rFonts w:ascii="PT Astra Serif" w:hAnsi="PT Astra Serif"/>
              </w:rPr>
              <w:t xml:space="preserve"> организаций, инвесторов и институтов гражда</w:t>
            </w:r>
            <w:r w:rsidRPr="00786C7C">
              <w:rPr>
                <w:rFonts w:ascii="PT Astra Serif" w:hAnsi="PT Astra Serif"/>
              </w:rPr>
              <w:t>н</w:t>
            </w:r>
            <w:r w:rsidRPr="00786C7C">
              <w:rPr>
                <w:rFonts w:ascii="PT Astra Serif" w:hAnsi="PT Astra Serif"/>
              </w:rPr>
              <w:t>ского общества.</w:t>
            </w:r>
          </w:p>
        </w:tc>
      </w:tr>
      <w:tr w:rsidR="0054413D" w:rsidRPr="00786C7C" w:rsidTr="002E3882">
        <w:trPr>
          <w:trHeight w:hRule="exact" w:val="2582"/>
          <w:jc w:val="center"/>
        </w:trPr>
        <w:tc>
          <w:tcPr>
            <w:tcW w:w="3403" w:type="dxa"/>
            <w:shd w:val="clear" w:color="auto" w:fill="FFFFFF"/>
          </w:tcPr>
          <w:p w:rsidR="0054413D" w:rsidRPr="00786C7C" w:rsidRDefault="0054413D" w:rsidP="00721302">
            <w:pPr>
              <w:pStyle w:val="a5"/>
              <w:spacing w:before="120"/>
              <w:ind w:firstLine="0"/>
              <w:rPr>
                <w:rFonts w:ascii="PT Astra Serif" w:hAnsi="PT Astra Serif"/>
              </w:rPr>
            </w:pPr>
            <w:r w:rsidRPr="00786C7C">
              <w:rPr>
                <w:rFonts w:ascii="PT Astra Serif" w:hAnsi="PT Astra Serif"/>
              </w:rPr>
              <w:t xml:space="preserve">Ценности </w:t>
            </w:r>
            <w:r w:rsidRPr="0054413D">
              <w:rPr>
                <w:rFonts w:ascii="PT Astra Serif" w:hAnsi="PT Astra Serif"/>
              </w:rPr>
              <w:t>органов местного самоуправления</w:t>
            </w:r>
          </w:p>
        </w:tc>
        <w:tc>
          <w:tcPr>
            <w:tcW w:w="6438" w:type="dxa"/>
            <w:shd w:val="clear" w:color="auto" w:fill="FFFFFF"/>
            <w:vAlign w:val="center"/>
          </w:tcPr>
          <w:p w:rsidR="0054413D" w:rsidRPr="00786C7C" w:rsidRDefault="0054413D" w:rsidP="00721302">
            <w:pPr>
              <w:pStyle w:val="a5"/>
              <w:ind w:firstLine="24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</w:t>
            </w:r>
            <w:r w:rsidRPr="00786C7C">
              <w:rPr>
                <w:rFonts w:ascii="PT Astra Serif" w:hAnsi="PT Astra Serif"/>
              </w:rPr>
              <w:t>- профессионализм и постоянное саморазвитие;</w:t>
            </w:r>
          </w:p>
          <w:p w:rsidR="0054413D" w:rsidRPr="00786C7C" w:rsidRDefault="0054413D" w:rsidP="00721302">
            <w:pPr>
              <w:pStyle w:val="a5"/>
              <w:ind w:firstLine="560"/>
              <w:jc w:val="both"/>
              <w:rPr>
                <w:rFonts w:ascii="PT Astra Serif" w:hAnsi="PT Astra Serif"/>
              </w:rPr>
            </w:pPr>
            <w:r w:rsidRPr="00786C7C">
              <w:rPr>
                <w:rFonts w:ascii="PT Astra Serif" w:hAnsi="PT Astra Serif"/>
              </w:rPr>
              <w:t>честность и добросовестность;</w:t>
            </w:r>
          </w:p>
          <w:p w:rsidR="0054413D" w:rsidRPr="00786C7C" w:rsidRDefault="0054413D" w:rsidP="00721302">
            <w:pPr>
              <w:pStyle w:val="a5"/>
              <w:ind w:firstLine="560"/>
              <w:jc w:val="both"/>
              <w:rPr>
                <w:rFonts w:ascii="PT Astra Serif" w:hAnsi="PT Astra Serif"/>
              </w:rPr>
            </w:pPr>
            <w:r w:rsidRPr="00786C7C">
              <w:rPr>
                <w:rFonts w:ascii="PT Astra Serif" w:hAnsi="PT Astra Serif"/>
              </w:rPr>
              <w:t>ответственность за результат;</w:t>
            </w:r>
          </w:p>
          <w:p w:rsidR="0054413D" w:rsidRPr="00786C7C" w:rsidRDefault="0054413D" w:rsidP="00721302">
            <w:pPr>
              <w:pStyle w:val="a5"/>
              <w:ind w:left="560" w:firstLine="20"/>
              <w:jc w:val="both"/>
              <w:rPr>
                <w:rFonts w:ascii="PT Astra Serif" w:hAnsi="PT Astra Serif"/>
              </w:rPr>
            </w:pPr>
            <w:r w:rsidRPr="00786C7C">
              <w:rPr>
                <w:rFonts w:ascii="PT Astra Serif" w:hAnsi="PT Astra Serif"/>
              </w:rPr>
              <w:t>обеспечение защиты законных интересов гра</w:t>
            </w:r>
            <w:r w:rsidRPr="00786C7C">
              <w:rPr>
                <w:rFonts w:ascii="PT Astra Serif" w:hAnsi="PT Astra Serif"/>
              </w:rPr>
              <w:t>ж</w:t>
            </w:r>
            <w:r w:rsidRPr="00786C7C">
              <w:rPr>
                <w:rFonts w:ascii="PT Astra Serif" w:hAnsi="PT Astra Serif"/>
              </w:rPr>
              <w:t>дан Российской Федерации;</w:t>
            </w:r>
          </w:p>
          <w:p w:rsidR="0054413D" w:rsidRPr="00786C7C" w:rsidRDefault="0054413D" w:rsidP="00721302">
            <w:pPr>
              <w:pStyle w:val="a5"/>
              <w:ind w:firstLine="560"/>
              <w:jc w:val="both"/>
              <w:rPr>
                <w:rFonts w:ascii="PT Astra Serif" w:hAnsi="PT Astra Serif"/>
              </w:rPr>
            </w:pPr>
            <w:r w:rsidRPr="00786C7C">
              <w:rPr>
                <w:rFonts w:ascii="PT Astra Serif" w:hAnsi="PT Astra Serif"/>
              </w:rPr>
              <w:t xml:space="preserve">творческий подход и </w:t>
            </w:r>
            <w:proofErr w:type="spellStart"/>
            <w:r w:rsidRPr="00786C7C">
              <w:rPr>
                <w:rFonts w:ascii="PT Astra Serif" w:hAnsi="PT Astra Serif"/>
              </w:rPr>
              <w:t>ин</w:t>
            </w:r>
            <w:r w:rsidR="002E3882">
              <w:rPr>
                <w:rFonts w:ascii="PT Astra Serif" w:hAnsi="PT Astra Serif"/>
              </w:rPr>
              <w:t>н</w:t>
            </w:r>
            <w:bookmarkStart w:id="0" w:name="_GoBack"/>
            <w:bookmarkEnd w:id="0"/>
            <w:r w:rsidRPr="00786C7C">
              <w:rPr>
                <w:rFonts w:ascii="PT Astra Serif" w:hAnsi="PT Astra Serif"/>
              </w:rPr>
              <w:t>овацион</w:t>
            </w:r>
            <w:r w:rsidR="002E3882">
              <w:rPr>
                <w:rFonts w:ascii="PT Astra Serif" w:hAnsi="PT Astra Serif"/>
              </w:rPr>
              <w:t>н</w:t>
            </w:r>
            <w:r w:rsidRPr="00786C7C">
              <w:rPr>
                <w:rFonts w:ascii="PT Astra Serif" w:hAnsi="PT Astra Serif"/>
              </w:rPr>
              <w:t>ость</w:t>
            </w:r>
            <w:proofErr w:type="spellEnd"/>
            <w:r w:rsidRPr="00786C7C">
              <w:rPr>
                <w:rFonts w:ascii="PT Astra Serif" w:hAnsi="PT Astra Serif"/>
              </w:rPr>
              <w:t>;</w:t>
            </w:r>
          </w:p>
          <w:p w:rsidR="0054413D" w:rsidRPr="00786C7C" w:rsidRDefault="0054413D" w:rsidP="00721302">
            <w:pPr>
              <w:pStyle w:val="a5"/>
              <w:ind w:firstLine="560"/>
              <w:jc w:val="both"/>
              <w:rPr>
                <w:rFonts w:ascii="PT Astra Serif" w:hAnsi="PT Astra Serif"/>
              </w:rPr>
            </w:pPr>
            <w:r w:rsidRPr="00786C7C">
              <w:rPr>
                <w:rFonts w:ascii="PT Astra Serif" w:hAnsi="PT Astra Serif"/>
              </w:rPr>
              <w:t>взаимоуважение при взаимодействии.</w:t>
            </w:r>
          </w:p>
        </w:tc>
      </w:tr>
      <w:tr w:rsidR="0054413D" w:rsidRPr="00786C7C" w:rsidTr="002E3882">
        <w:trPr>
          <w:trHeight w:hRule="exact" w:val="1435"/>
          <w:jc w:val="center"/>
        </w:trPr>
        <w:tc>
          <w:tcPr>
            <w:tcW w:w="3403" w:type="dxa"/>
            <w:shd w:val="clear" w:color="auto" w:fill="FFFFFF"/>
            <w:vAlign w:val="center"/>
          </w:tcPr>
          <w:p w:rsidR="0054413D" w:rsidRPr="00786C7C" w:rsidRDefault="0054413D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786C7C">
              <w:rPr>
                <w:rFonts w:ascii="PT Astra Serif" w:hAnsi="PT Astra Serif"/>
              </w:rPr>
              <w:t>Профессиональные</w:t>
            </w:r>
          </w:p>
          <w:p w:rsidR="0054413D" w:rsidRPr="00786C7C" w:rsidRDefault="0054413D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786C7C">
              <w:rPr>
                <w:rFonts w:ascii="PT Astra Serif" w:hAnsi="PT Astra Serif"/>
              </w:rPr>
              <w:t>и личностные качества (компетенции) работников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438" w:type="dxa"/>
            <w:shd w:val="clear" w:color="auto" w:fill="FFFFFF"/>
            <w:vAlign w:val="bottom"/>
          </w:tcPr>
          <w:p w:rsidR="0054413D" w:rsidRPr="00786C7C" w:rsidRDefault="0054413D" w:rsidP="00721302">
            <w:pPr>
              <w:pStyle w:val="a5"/>
              <w:tabs>
                <w:tab w:val="left" w:pos="2545"/>
                <w:tab w:val="left" w:pos="4225"/>
                <w:tab w:val="left" w:pos="4978"/>
              </w:tabs>
              <w:ind w:left="560" w:hanging="30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</w:t>
            </w:r>
            <w:r w:rsidRPr="00786C7C">
              <w:rPr>
                <w:rFonts w:ascii="PT Astra Serif" w:hAnsi="PT Astra Serif"/>
              </w:rPr>
              <w:t>- профессиональная эффективность, системное мышление,</w:t>
            </w:r>
            <w:r w:rsidRPr="00786C7C">
              <w:rPr>
                <w:rFonts w:ascii="PT Astra Serif" w:hAnsi="PT Astra Serif"/>
              </w:rPr>
              <w:tab/>
              <w:t>гибкость</w:t>
            </w:r>
            <w:r w:rsidRPr="00786C7C">
              <w:rPr>
                <w:rFonts w:ascii="PT Astra Serif" w:hAnsi="PT Astra Serif"/>
              </w:rPr>
              <w:tab/>
              <w:t>и</w:t>
            </w:r>
            <w:r w:rsidRPr="00786C7C">
              <w:rPr>
                <w:rFonts w:ascii="PT Astra Serif" w:hAnsi="PT Astra Serif"/>
              </w:rPr>
              <w:tab/>
              <w:t>готовность</w:t>
            </w:r>
          </w:p>
          <w:p w:rsidR="0054413D" w:rsidRPr="00786C7C" w:rsidRDefault="0054413D" w:rsidP="00721302">
            <w:pPr>
              <w:pStyle w:val="a5"/>
              <w:ind w:firstLine="560"/>
              <w:jc w:val="both"/>
              <w:rPr>
                <w:rFonts w:ascii="PT Astra Serif" w:hAnsi="PT Astra Serif"/>
              </w:rPr>
            </w:pPr>
            <w:r w:rsidRPr="00786C7C">
              <w:rPr>
                <w:rFonts w:ascii="PT Astra Serif" w:hAnsi="PT Astra Serif"/>
              </w:rPr>
              <w:t>к изменениям;</w:t>
            </w:r>
            <w:r w:rsidR="00A53DFA">
              <w:rPr>
                <w:rFonts w:ascii="PT Astra Serif" w:hAnsi="PT Astra Serif"/>
              </w:rPr>
              <w:t xml:space="preserve"> </w:t>
            </w:r>
          </w:p>
          <w:p w:rsidR="0054413D" w:rsidRPr="00786C7C" w:rsidRDefault="0054413D" w:rsidP="00721302">
            <w:pPr>
              <w:pStyle w:val="a5"/>
              <w:ind w:firstLine="560"/>
              <w:jc w:val="both"/>
              <w:rPr>
                <w:rFonts w:ascii="PT Astra Serif" w:hAnsi="PT Astra Serif"/>
              </w:rPr>
            </w:pPr>
            <w:r w:rsidRPr="00786C7C">
              <w:rPr>
                <w:rFonts w:ascii="PT Astra Serif" w:hAnsi="PT Astra Serif"/>
              </w:rPr>
              <w:t>командное взаимодействие.</w:t>
            </w:r>
          </w:p>
        </w:tc>
      </w:tr>
    </w:tbl>
    <w:p w:rsidR="00532AAE" w:rsidRDefault="00532AAE"/>
    <w:sectPr w:rsidR="00532AAE" w:rsidSect="005441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10"/>
    <w:rsid w:val="000C0F6D"/>
    <w:rsid w:val="002E3882"/>
    <w:rsid w:val="003C5310"/>
    <w:rsid w:val="00434396"/>
    <w:rsid w:val="00532AAE"/>
    <w:rsid w:val="0054413D"/>
    <w:rsid w:val="0058563C"/>
    <w:rsid w:val="00675F98"/>
    <w:rsid w:val="006F1F1D"/>
    <w:rsid w:val="00821D49"/>
    <w:rsid w:val="009163D4"/>
    <w:rsid w:val="00A53DFA"/>
    <w:rsid w:val="00B82482"/>
    <w:rsid w:val="00BD03B3"/>
    <w:rsid w:val="00CA3A59"/>
    <w:rsid w:val="00DB1591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41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413D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54413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54413D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54413D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No Spacing"/>
    <w:uiPriority w:val="1"/>
    <w:qFormat/>
    <w:rsid w:val="005856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41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413D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54413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54413D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54413D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No Spacing"/>
    <w:uiPriority w:val="1"/>
    <w:qFormat/>
    <w:rsid w:val="005856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Васильевна</dc:creator>
  <cp:lastModifiedBy>Пользователь</cp:lastModifiedBy>
  <cp:revision>6</cp:revision>
  <cp:lastPrinted>2024-01-10T07:28:00Z</cp:lastPrinted>
  <dcterms:created xsi:type="dcterms:W3CDTF">2023-05-03T09:55:00Z</dcterms:created>
  <dcterms:modified xsi:type="dcterms:W3CDTF">2024-01-10T07:28:00Z</dcterms:modified>
</cp:coreProperties>
</file>